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3BC" w14:textId="77777777" w:rsidR="00947949" w:rsidRPr="00C04D5B" w:rsidRDefault="00947949" w:rsidP="00947949">
      <w:pPr>
        <w:pStyle w:val="Title"/>
        <w:ind w:left="720" w:hanging="720"/>
        <w:rPr>
          <w:rFonts w:ascii="Times New Roman" w:hAnsi="Times New Roman"/>
          <w:sz w:val="24"/>
          <w:szCs w:val="24"/>
        </w:rPr>
      </w:pPr>
      <w:r w:rsidRPr="00C04D5B">
        <w:rPr>
          <w:rFonts w:ascii="Times New Roman" w:hAnsi="Times New Roman"/>
          <w:sz w:val="24"/>
          <w:szCs w:val="24"/>
        </w:rPr>
        <w:t>TOWN OF HEBRON</w:t>
      </w:r>
    </w:p>
    <w:p w14:paraId="18BFA874" w14:textId="77777777" w:rsidR="00947949" w:rsidRPr="00C04D5B" w:rsidRDefault="00947949" w:rsidP="00947949">
      <w:pPr>
        <w:jc w:val="center"/>
        <w:rPr>
          <w:rFonts w:ascii="Times New Roman" w:hAnsi="Times New Roman"/>
          <w:szCs w:val="24"/>
        </w:rPr>
      </w:pPr>
      <w:r w:rsidRPr="00C04D5B">
        <w:rPr>
          <w:rFonts w:ascii="Times New Roman" w:hAnsi="Times New Roman"/>
          <w:szCs w:val="24"/>
        </w:rPr>
        <w:t>SELECT BOARD MEETING</w:t>
      </w:r>
    </w:p>
    <w:p w14:paraId="0BAE25DD" w14:textId="2FB3DE24" w:rsidR="00947949" w:rsidRPr="00C04D5B" w:rsidRDefault="00947949" w:rsidP="00947949">
      <w:pPr>
        <w:pStyle w:val="Heading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OCTOBER </w:t>
      </w:r>
      <w:r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,</w:t>
      </w:r>
      <w:r w:rsidRPr="00C04D5B">
        <w:rPr>
          <w:color w:val="000000" w:themeColor="text1"/>
          <w:sz w:val="24"/>
          <w:szCs w:val="24"/>
        </w:rPr>
        <w:t xml:space="preserve"> 2022 </w:t>
      </w:r>
    </w:p>
    <w:p w14:paraId="32EF39D8" w14:textId="5DA5B2C6" w:rsidR="00947949" w:rsidRPr="00C04D5B" w:rsidRDefault="00947949" w:rsidP="00947949">
      <w:pPr>
        <w:pStyle w:val="Heading1"/>
        <w:rPr>
          <w:color w:val="000000" w:themeColor="text1"/>
          <w:sz w:val="24"/>
          <w:szCs w:val="24"/>
        </w:rPr>
      </w:pPr>
      <w:r w:rsidRPr="00757EA7">
        <w:rPr>
          <w:color w:val="000000" w:themeColor="text1"/>
          <w:sz w:val="24"/>
          <w:szCs w:val="24"/>
          <w:highlight w:val="yellow"/>
        </w:rPr>
        <w:t>6:45</w:t>
      </w:r>
      <w:r w:rsidRPr="00757EA7">
        <w:rPr>
          <w:color w:val="000000" w:themeColor="text1"/>
          <w:sz w:val="24"/>
          <w:szCs w:val="24"/>
          <w:highlight w:val="yellow"/>
        </w:rPr>
        <w:t xml:space="preserve"> P.M.</w:t>
      </w:r>
    </w:p>
    <w:p w14:paraId="1E8AF3E7" w14:textId="77777777" w:rsidR="00947949" w:rsidRPr="00C04D5B" w:rsidRDefault="00947949" w:rsidP="00947949">
      <w:pPr>
        <w:pStyle w:val="Heading1"/>
        <w:rPr>
          <w:sz w:val="24"/>
          <w:szCs w:val="24"/>
        </w:rPr>
      </w:pPr>
      <w:r w:rsidRPr="00C04D5B">
        <w:rPr>
          <w:sz w:val="24"/>
          <w:szCs w:val="24"/>
        </w:rPr>
        <w:t>Town Offices Building</w:t>
      </w:r>
    </w:p>
    <w:p w14:paraId="53BBB5FD" w14:textId="77777777" w:rsidR="00947949" w:rsidRPr="00C04D5B" w:rsidRDefault="00947949" w:rsidP="00947949">
      <w:pPr>
        <w:jc w:val="center"/>
        <w:rPr>
          <w:rFonts w:ascii="Times New Roman" w:hAnsi="Times New Roman"/>
          <w:szCs w:val="24"/>
        </w:rPr>
      </w:pPr>
      <w:r w:rsidRPr="00C04D5B">
        <w:rPr>
          <w:rFonts w:ascii="Times New Roman" w:hAnsi="Times New Roman"/>
          <w:szCs w:val="24"/>
        </w:rPr>
        <w:t>7 School Street</w:t>
      </w:r>
    </w:p>
    <w:p w14:paraId="63419947" w14:textId="77777777" w:rsidR="00947949" w:rsidRPr="00C04D5B" w:rsidRDefault="00947949" w:rsidP="00947949">
      <w:pPr>
        <w:jc w:val="center"/>
        <w:rPr>
          <w:rFonts w:ascii="Times New Roman" w:hAnsi="Times New Roman"/>
          <w:szCs w:val="24"/>
        </w:rPr>
      </w:pPr>
    </w:p>
    <w:p w14:paraId="66A227FC" w14:textId="77777777" w:rsidR="00947949" w:rsidRDefault="00947949" w:rsidP="00947949">
      <w:pPr>
        <w:ind w:left="2160" w:hanging="2160"/>
        <w:rPr>
          <w:rFonts w:ascii="Times New Roman" w:hAnsi="Times New Roman"/>
          <w:szCs w:val="24"/>
        </w:rPr>
      </w:pPr>
    </w:p>
    <w:p w14:paraId="75E4DDAA" w14:textId="77777777" w:rsidR="00947949" w:rsidRDefault="00947949" w:rsidP="00947949">
      <w:pPr>
        <w:ind w:left="2160" w:hanging="2160"/>
        <w:rPr>
          <w:rFonts w:ascii="Times New Roman" w:hAnsi="Times New Roman"/>
          <w:szCs w:val="24"/>
        </w:rPr>
      </w:pPr>
    </w:p>
    <w:p w14:paraId="6818AAE8" w14:textId="0CCDE838" w:rsidR="00947949" w:rsidRDefault="00947949" w:rsidP="00947949">
      <w:pPr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6:45 – 7:00 P.M.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Chief Austin – introduction of new part-time officer</w:t>
      </w:r>
      <w:r>
        <w:rPr>
          <w:rFonts w:ascii="Times New Roman" w:hAnsi="Times New Roman"/>
          <w:szCs w:val="24"/>
        </w:rPr>
        <w:t xml:space="preserve"> </w:t>
      </w:r>
    </w:p>
    <w:p w14:paraId="156172B5" w14:textId="77777777" w:rsidR="00947949" w:rsidRDefault="00947949" w:rsidP="00947949">
      <w:pPr>
        <w:ind w:left="2160" w:hanging="2160"/>
        <w:rPr>
          <w:rFonts w:ascii="Times New Roman" w:hAnsi="Times New Roman"/>
          <w:szCs w:val="24"/>
        </w:rPr>
      </w:pPr>
    </w:p>
    <w:p w14:paraId="567A36DC" w14:textId="55E99089" w:rsidR="00947949" w:rsidRDefault="00947949" w:rsidP="00947949">
      <w:pPr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7:00</w:t>
      </w:r>
      <w:r w:rsidR="0005126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>7:</w:t>
      </w:r>
      <w:r w:rsidR="0005126B">
        <w:rPr>
          <w:rFonts w:ascii="Times New Roman" w:hAnsi="Times New Roman"/>
          <w:szCs w:val="24"/>
        </w:rPr>
        <w:t>30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P.M.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Ryan Paterson, David Jeffers, and Jeff Hayes</w:t>
      </w:r>
      <w:r w:rsidR="0005126B">
        <w:rPr>
          <w:rFonts w:ascii="Times New Roman" w:hAnsi="Times New Roman"/>
          <w:szCs w:val="24"/>
        </w:rPr>
        <w:t xml:space="preserve"> (representatives with Lakes Region Planning Commission) </w:t>
      </w:r>
      <w:r>
        <w:rPr>
          <w:rFonts w:ascii="Times New Roman" w:hAnsi="Times New Roman"/>
          <w:szCs w:val="24"/>
        </w:rPr>
        <w:t xml:space="preserve">– review the draft </w:t>
      </w:r>
      <w:r w:rsidR="0005126B">
        <w:rPr>
          <w:rFonts w:ascii="Times New Roman" w:hAnsi="Times New Roman"/>
          <w:szCs w:val="24"/>
        </w:rPr>
        <w:t xml:space="preserve">Road Surface Management System Assessment and Forecast 2022 Report </w:t>
      </w:r>
      <w:r>
        <w:rPr>
          <w:rFonts w:ascii="Times New Roman" w:hAnsi="Times New Roman"/>
          <w:szCs w:val="24"/>
        </w:rPr>
        <w:t xml:space="preserve"> </w:t>
      </w:r>
    </w:p>
    <w:p w14:paraId="29977D1A" w14:textId="77777777" w:rsidR="00947949" w:rsidRDefault="00947949" w:rsidP="00947949">
      <w:pPr>
        <w:ind w:left="2160" w:hanging="2160"/>
        <w:rPr>
          <w:rFonts w:ascii="Times New Roman" w:hAnsi="Times New Roman"/>
          <w:szCs w:val="24"/>
        </w:rPr>
      </w:pPr>
    </w:p>
    <w:p w14:paraId="33A7067E" w14:textId="109A4D26" w:rsidR="00947949" w:rsidRPr="00C04D5B" w:rsidRDefault="0005126B" w:rsidP="00947949">
      <w:pPr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7:30</w:t>
      </w:r>
      <w:r w:rsidR="00947949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7:40</w:t>
      </w:r>
      <w:r w:rsidR="00947949">
        <w:rPr>
          <w:rFonts w:ascii="Times New Roman" w:hAnsi="Times New Roman"/>
          <w:szCs w:val="24"/>
        </w:rPr>
        <w:t xml:space="preserve"> P.M. </w:t>
      </w:r>
      <w:r w:rsidR="00947949">
        <w:rPr>
          <w:rFonts w:ascii="Times New Roman" w:hAnsi="Times New Roman"/>
          <w:szCs w:val="24"/>
        </w:rPr>
        <w:tab/>
      </w:r>
      <w:r w:rsidR="00947949" w:rsidRPr="00C04D5B">
        <w:rPr>
          <w:rFonts w:ascii="Times New Roman" w:hAnsi="Times New Roman"/>
          <w:szCs w:val="24"/>
        </w:rPr>
        <w:t>ACTION ITEMS:</w:t>
      </w:r>
    </w:p>
    <w:p w14:paraId="29B0E485" w14:textId="77777777" w:rsidR="00947949" w:rsidRDefault="00947949" w:rsidP="00947949">
      <w:pPr>
        <w:pStyle w:val="ListParagraph"/>
        <w:numPr>
          <w:ilvl w:val="0"/>
          <w:numId w:val="1"/>
        </w:numPr>
        <w:ind w:left="2610" w:firstLine="0"/>
        <w:rPr>
          <w:rFonts w:ascii="Times New Roman" w:hAnsi="Times New Roman"/>
          <w:szCs w:val="24"/>
        </w:rPr>
      </w:pPr>
      <w:r w:rsidRPr="00C04D5B">
        <w:rPr>
          <w:rFonts w:ascii="Times New Roman" w:hAnsi="Times New Roman"/>
          <w:szCs w:val="24"/>
        </w:rPr>
        <w:t>Accounting Manifest</w:t>
      </w:r>
    </w:p>
    <w:p w14:paraId="023B8681" w14:textId="65A07D83" w:rsidR="00947949" w:rsidRDefault="0005126B" w:rsidP="00947949">
      <w:pPr>
        <w:pStyle w:val="ListParagraph"/>
        <w:numPr>
          <w:ilvl w:val="0"/>
          <w:numId w:val="1"/>
        </w:numPr>
        <w:ind w:left="261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Appointment – Alternate Library Trustee</w:t>
      </w:r>
    </w:p>
    <w:p w14:paraId="58FBFF54" w14:textId="594C652D" w:rsidR="0005126B" w:rsidRDefault="0005126B" w:rsidP="00947949">
      <w:pPr>
        <w:pStyle w:val="ListParagraph"/>
        <w:numPr>
          <w:ilvl w:val="0"/>
          <w:numId w:val="1"/>
        </w:numPr>
        <w:ind w:left="261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2022-2023 Private Contractor </w:t>
      </w:r>
      <w:proofErr w:type="gramStart"/>
      <w:r>
        <w:rPr>
          <w:rFonts w:ascii="Times New Roman" w:hAnsi="Times New Roman"/>
          <w:szCs w:val="24"/>
        </w:rPr>
        <w:t>Snow Plow</w:t>
      </w:r>
      <w:proofErr w:type="gramEnd"/>
      <w:r>
        <w:rPr>
          <w:rFonts w:ascii="Times New Roman" w:hAnsi="Times New Roman"/>
          <w:szCs w:val="24"/>
        </w:rPr>
        <w:t xml:space="preserve"> – approve rates</w:t>
      </w:r>
    </w:p>
    <w:p w14:paraId="40A3C194" w14:textId="77777777" w:rsidR="00947949" w:rsidRPr="00005427" w:rsidRDefault="00947949" w:rsidP="00947949">
      <w:pPr>
        <w:ind w:left="2610"/>
        <w:rPr>
          <w:rFonts w:ascii="Times New Roman" w:hAnsi="Times New Roman"/>
          <w:szCs w:val="24"/>
        </w:rPr>
      </w:pPr>
      <w:r w:rsidRPr="003F276E">
        <w:rPr>
          <w:rFonts w:ascii="Times New Roman" w:hAnsi="Times New Roman"/>
          <w:szCs w:val="24"/>
        </w:rPr>
        <w:t xml:space="preserve"> </w:t>
      </w:r>
      <w:r w:rsidRPr="00005427">
        <w:rPr>
          <w:rFonts w:ascii="Times New Roman" w:hAnsi="Times New Roman"/>
          <w:vanish/>
          <w:szCs w:val="24"/>
        </w:rPr>
        <w:t>H</w:t>
      </w:r>
    </w:p>
    <w:p w14:paraId="654625E1" w14:textId="2B04356E" w:rsidR="00947949" w:rsidRDefault="00B76D99" w:rsidP="00947949">
      <w:pPr>
        <w:ind w:left="2160" w:hanging="216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7:40 </w:t>
      </w:r>
      <w:r w:rsidR="00947949">
        <w:rPr>
          <w:rFonts w:ascii="Times New Roman" w:hAnsi="Times New Roman"/>
          <w:szCs w:val="24"/>
        </w:rPr>
        <w:t xml:space="preserve"> –</w:t>
      </w:r>
      <w:proofErr w:type="gramEnd"/>
      <w:r w:rsidR="009479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7:50</w:t>
      </w:r>
      <w:r w:rsidR="00947949">
        <w:rPr>
          <w:rFonts w:ascii="Times New Roman" w:hAnsi="Times New Roman"/>
          <w:szCs w:val="24"/>
        </w:rPr>
        <w:t xml:space="preserve"> P.M.</w:t>
      </w:r>
      <w:r w:rsidR="00947949">
        <w:rPr>
          <w:rFonts w:ascii="Times New Roman" w:hAnsi="Times New Roman"/>
          <w:szCs w:val="24"/>
        </w:rPr>
        <w:tab/>
        <w:t>DISCUSSION:</w:t>
      </w:r>
    </w:p>
    <w:p w14:paraId="4F2814C9" w14:textId="0A092093" w:rsidR="00947949" w:rsidRDefault="00B76D99" w:rsidP="00947949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Federal Emergency Management Agency – revised Flood Insurance Rate Map and Flood Insurance Study Report for Grafton County</w:t>
      </w:r>
    </w:p>
    <w:p w14:paraId="1B335AF5" w14:textId="456A6B99" w:rsidR="00B76D99" w:rsidRPr="00CE3FC7" w:rsidRDefault="00B76D99" w:rsidP="00947949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Hebron Common Landscape and Playground Committee – organize meeting</w:t>
      </w:r>
    </w:p>
    <w:p w14:paraId="4FB23A03" w14:textId="77777777" w:rsidR="00947949" w:rsidRPr="007D7021" w:rsidRDefault="00947949" w:rsidP="00947949">
      <w:pPr>
        <w:ind w:left="2520"/>
        <w:rPr>
          <w:rFonts w:ascii="Times New Roman" w:hAnsi="Times New Roman"/>
          <w:szCs w:val="24"/>
        </w:rPr>
      </w:pPr>
    </w:p>
    <w:p w14:paraId="03685A83" w14:textId="4FF0CB56" w:rsidR="00947949" w:rsidRDefault="00B76D99" w:rsidP="009479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7:50 – 7:55 </w:t>
      </w:r>
      <w:r w:rsidR="00947949" w:rsidRPr="00C04D5B">
        <w:rPr>
          <w:rFonts w:ascii="Times New Roman" w:hAnsi="Times New Roman"/>
          <w:szCs w:val="24"/>
        </w:rPr>
        <w:t>P.M.</w:t>
      </w:r>
      <w:r w:rsidR="00947949" w:rsidRPr="00C04D5B">
        <w:rPr>
          <w:rFonts w:ascii="Times New Roman" w:hAnsi="Times New Roman"/>
          <w:szCs w:val="24"/>
        </w:rPr>
        <w:tab/>
        <w:t>CORRESPONDENCE</w:t>
      </w:r>
      <w:r w:rsidR="00947949">
        <w:rPr>
          <w:rFonts w:ascii="Times New Roman" w:hAnsi="Times New Roman"/>
          <w:szCs w:val="24"/>
        </w:rPr>
        <w:t>:</w:t>
      </w:r>
    </w:p>
    <w:p w14:paraId="44D40F59" w14:textId="34C6E1A7" w:rsidR="00B76D99" w:rsidRDefault="00B76D99" w:rsidP="00947949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Hebron Zoning Board of Adjustment – Meeting Notice</w:t>
      </w:r>
    </w:p>
    <w:p w14:paraId="556509C3" w14:textId="2E35D6DC" w:rsidR="00947949" w:rsidRPr="009E46A9" w:rsidRDefault="00947949" w:rsidP="00947949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57EA7">
        <w:rPr>
          <w:rFonts w:ascii="Times New Roman" w:hAnsi="Times New Roman"/>
          <w:szCs w:val="24"/>
        </w:rPr>
        <w:t>Newfound Lake Region Association – invite to the Newfound Lake Watershed Workshop</w:t>
      </w:r>
    </w:p>
    <w:p w14:paraId="20346432" w14:textId="77777777" w:rsidR="00947949" w:rsidRPr="00C04D5B" w:rsidRDefault="00947949" w:rsidP="00947949">
      <w:pPr>
        <w:rPr>
          <w:rFonts w:ascii="Times New Roman" w:hAnsi="Times New Roman"/>
          <w:szCs w:val="24"/>
        </w:rPr>
      </w:pPr>
    </w:p>
    <w:p w14:paraId="14F48A4A" w14:textId="4596C609" w:rsidR="00947949" w:rsidRDefault="00757EA7" w:rsidP="00947949">
      <w:pPr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7:55</w:t>
      </w:r>
      <w:r w:rsidR="00947949" w:rsidRPr="00C04D5B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8:20</w:t>
      </w:r>
      <w:r w:rsidR="00947949" w:rsidRPr="00C04D5B">
        <w:rPr>
          <w:rFonts w:ascii="Times New Roman" w:hAnsi="Times New Roman"/>
          <w:szCs w:val="24"/>
        </w:rPr>
        <w:t xml:space="preserve"> P.M.</w:t>
      </w:r>
      <w:r w:rsidR="00947949" w:rsidRPr="00C04D5B">
        <w:rPr>
          <w:rFonts w:ascii="Times New Roman" w:hAnsi="Times New Roman"/>
          <w:szCs w:val="24"/>
        </w:rPr>
        <w:tab/>
        <w:t>ANY OTHER BUSINESS</w:t>
      </w:r>
      <w:r w:rsidR="00947949">
        <w:rPr>
          <w:rFonts w:ascii="Times New Roman" w:hAnsi="Times New Roman"/>
          <w:szCs w:val="24"/>
        </w:rPr>
        <w:t>:</w:t>
      </w:r>
    </w:p>
    <w:p w14:paraId="4F243E65" w14:textId="274157CD" w:rsidR="00757EA7" w:rsidRPr="00757EA7" w:rsidRDefault="00757EA7" w:rsidP="00757EA7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Newfound Area School District Warrant Article 5 Committee – update -Bill </w:t>
      </w:r>
      <w:proofErr w:type="spellStart"/>
      <w:r>
        <w:rPr>
          <w:rFonts w:ascii="Times New Roman" w:hAnsi="Times New Roman"/>
          <w:szCs w:val="24"/>
        </w:rPr>
        <w:t>Luti</w:t>
      </w:r>
      <w:proofErr w:type="spellEnd"/>
    </w:p>
    <w:p w14:paraId="0469EE3C" w14:textId="77777777" w:rsidR="00947949" w:rsidRPr="00C04D5B" w:rsidRDefault="00947949" w:rsidP="00947949">
      <w:pPr>
        <w:ind w:left="2160" w:hanging="2160"/>
        <w:rPr>
          <w:rFonts w:ascii="Times New Roman" w:hAnsi="Times New Roman"/>
          <w:szCs w:val="24"/>
        </w:rPr>
      </w:pPr>
    </w:p>
    <w:p w14:paraId="6EE533DC" w14:textId="4D718E9A" w:rsidR="00947949" w:rsidRDefault="00757EA7" w:rsidP="00947949">
      <w:pPr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8:20 – 8:30</w:t>
      </w:r>
      <w:r w:rsidR="00947949" w:rsidRPr="00C04D5B">
        <w:rPr>
          <w:rFonts w:ascii="Times New Roman" w:hAnsi="Times New Roman"/>
          <w:szCs w:val="24"/>
        </w:rPr>
        <w:t xml:space="preserve"> P.M.</w:t>
      </w:r>
      <w:r w:rsidR="00947949" w:rsidRPr="00C04D5B">
        <w:rPr>
          <w:rFonts w:ascii="Times New Roman" w:hAnsi="Times New Roman"/>
          <w:szCs w:val="24"/>
        </w:rPr>
        <w:tab/>
        <w:t xml:space="preserve">APPROVAL OF MINUTES:  </w:t>
      </w:r>
      <w:r>
        <w:rPr>
          <w:rFonts w:ascii="Times New Roman" w:hAnsi="Times New Roman"/>
          <w:szCs w:val="24"/>
        </w:rPr>
        <w:t>October 6, 2022</w:t>
      </w:r>
    </w:p>
    <w:p w14:paraId="6A03645F" w14:textId="77777777" w:rsidR="00947949" w:rsidRPr="00C04D5B" w:rsidRDefault="00947949" w:rsidP="00947949">
      <w:pPr>
        <w:ind w:left="2160" w:hanging="2160"/>
        <w:rPr>
          <w:rFonts w:ascii="Times New Roman" w:hAnsi="Times New Roman"/>
          <w:szCs w:val="24"/>
        </w:rPr>
      </w:pPr>
    </w:p>
    <w:p w14:paraId="1F2E8E9E" w14:textId="7086ECF3" w:rsidR="00947949" w:rsidRPr="00C04D5B" w:rsidRDefault="00757EA7" w:rsidP="00947949">
      <w:pPr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8:30</w:t>
      </w:r>
      <w:r w:rsidR="00947949" w:rsidRPr="00C04D5B">
        <w:rPr>
          <w:rFonts w:ascii="Times New Roman" w:hAnsi="Times New Roman"/>
          <w:szCs w:val="24"/>
        </w:rPr>
        <w:t xml:space="preserve"> P.M.</w:t>
      </w:r>
      <w:r w:rsidR="00947949" w:rsidRPr="00C04D5B">
        <w:rPr>
          <w:rFonts w:ascii="Times New Roman" w:hAnsi="Times New Roman"/>
          <w:szCs w:val="24"/>
        </w:rPr>
        <w:tab/>
        <w:t xml:space="preserve">ADJOURNMENT </w:t>
      </w:r>
    </w:p>
    <w:p w14:paraId="582211C6" w14:textId="77777777" w:rsidR="00947949" w:rsidRPr="00C04D5B" w:rsidRDefault="00947949" w:rsidP="00947949">
      <w:pPr>
        <w:rPr>
          <w:rFonts w:ascii="Times New Roman" w:hAnsi="Times New Roman"/>
          <w:szCs w:val="24"/>
        </w:rPr>
      </w:pPr>
    </w:p>
    <w:p w14:paraId="2E10B29F" w14:textId="77777777" w:rsidR="00947949" w:rsidRPr="00C04D5B" w:rsidRDefault="00947949" w:rsidP="00947949">
      <w:pPr>
        <w:rPr>
          <w:rFonts w:ascii="Times New Roman" w:hAnsi="Times New Roman"/>
          <w:szCs w:val="24"/>
        </w:rPr>
      </w:pPr>
    </w:p>
    <w:p w14:paraId="51A1417F" w14:textId="77777777" w:rsidR="00947949" w:rsidRPr="00C04D5B" w:rsidRDefault="00947949" w:rsidP="00947949">
      <w:pPr>
        <w:rPr>
          <w:rFonts w:ascii="Times New Roman" w:hAnsi="Times New Roman"/>
          <w:szCs w:val="24"/>
        </w:rPr>
      </w:pPr>
    </w:p>
    <w:p w14:paraId="325A86C5" w14:textId="77777777" w:rsidR="00947949" w:rsidRPr="00C04D5B" w:rsidRDefault="00947949" w:rsidP="00947949">
      <w:pPr>
        <w:rPr>
          <w:rFonts w:ascii="Times New Roman" w:hAnsi="Times New Roman"/>
          <w:szCs w:val="24"/>
        </w:rPr>
      </w:pPr>
      <w:r w:rsidRPr="00C04D5B">
        <w:rPr>
          <w:rFonts w:ascii="Times New Roman" w:hAnsi="Times New Roman"/>
          <w:szCs w:val="24"/>
        </w:rPr>
        <w:t>SCHEDULE POSTED AT:</w:t>
      </w:r>
    </w:p>
    <w:p w14:paraId="55F1010B" w14:textId="77777777" w:rsidR="00947949" w:rsidRPr="00C04D5B" w:rsidRDefault="00947949" w:rsidP="00947949">
      <w:pPr>
        <w:rPr>
          <w:rFonts w:ascii="Times New Roman" w:hAnsi="Times New Roman"/>
          <w:szCs w:val="24"/>
        </w:rPr>
      </w:pPr>
      <w:r w:rsidRPr="00C04D5B">
        <w:rPr>
          <w:rFonts w:ascii="Times New Roman" w:hAnsi="Times New Roman"/>
          <w:szCs w:val="24"/>
        </w:rPr>
        <w:t>TOWN OFFICE BUILDING</w:t>
      </w:r>
    </w:p>
    <w:p w14:paraId="19C1D5CB" w14:textId="77777777" w:rsidR="00947949" w:rsidRDefault="00947949" w:rsidP="00947949">
      <w:r w:rsidRPr="00C04D5B">
        <w:rPr>
          <w:rFonts w:ascii="Times New Roman" w:hAnsi="Times New Roman"/>
          <w:szCs w:val="24"/>
        </w:rPr>
        <w:t>HEBRON POST OFFICE</w:t>
      </w:r>
    </w:p>
    <w:p w14:paraId="0E0AFDC5" w14:textId="2E8D2F21" w:rsidR="00A71143" w:rsidRDefault="00757EA7" w:rsidP="00757EA7">
      <w:pPr>
        <w:tabs>
          <w:tab w:val="left" w:pos="4511"/>
        </w:tabs>
      </w:pPr>
      <w:r>
        <w:tab/>
      </w:r>
    </w:p>
    <w:sectPr w:rsidR="00A71143" w:rsidSect="00195609">
      <w:footerReference w:type="first" r:id="rId7"/>
      <w:pgSz w:w="12240" w:h="15840" w:code="1"/>
      <w:pgMar w:top="1008" w:right="1008" w:bottom="1008" w:left="1008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840C" w14:textId="77777777" w:rsidR="00757EA7" w:rsidRDefault="00757EA7" w:rsidP="00757EA7">
      <w:r>
        <w:separator/>
      </w:r>
    </w:p>
  </w:endnote>
  <w:endnote w:type="continuationSeparator" w:id="0">
    <w:p w14:paraId="4FB17488" w14:textId="77777777" w:rsidR="00757EA7" w:rsidRDefault="00757EA7" w:rsidP="0075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D643" w14:textId="70E424CD" w:rsidR="00856CF4" w:rsidRDefault="00145960">
    <w:pPr>
      <w:pStyle w:val="Footer"/>
      <w:rPr>
        <w:rFonts w:ascii="Palatino Linotype" w:hAnsi="Palatino Linotype"/>
        <w:sz w:val="22"/>
      </w:rPr>
    </w:pPr>
    <w:r>
      <w:rPr>
        <w:rFonts w:ascii="Palatino Linotype" w:hAnsi="Palatino Linotype"/>
        <w:sz w:val="22"/>
      </w:rPr>
      <w:t xml:space="preserve">POSTED:  </w:t>
    </w:r>
    <w:r w:rsidR="00757EA7">
      <w:rPr>
        <w:rFonts w:ascii="Palatino Linotype" w:hAnsi="Palatino Linotype"/>
        <w:sz w:val="22"/>
      </w:rPr>
      <w:t>October 17, 2022</w:t>
    </w:r>
    <w:r>
      <w:rPr>
        <w:rFonts w:ascii="Palatino Linotype" w:hAnsi="Palatino Linotype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77E3" w14:textId="77777777" w:rsidR="00757EA7" w:rsidRDefault="00757EA7" w:rsidP="00757EA7">
      <w:r>
        <w:separator/>
      </w:r>
    </w:p>
  </w:footnote>
  <w:footnote w:type="continuationSeparator" w:id="0">
    <w:p w14:paraId="52F1FB3B" w14:textId="77777777" w:rsidR="00757EA7" w:rsidRDefault="00757EA7" w:rsidP="0075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068"/>
    <w:multiLevelType w:val="hybridMultilevel"/>
    <w:tmpl w:val="C2802034"/>
    <w:lvl w:ilvl="0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1" w15:restartNumberingAfterBreak="0">
    <w:nsid w:val="146F18C0"/>
    <w:multiLevelType w:val="hybridMultilevel"/>
    <w:tmpl w:val="757CA0E6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" w15:restartNumberingAfterBreak="0">
    <w:nsid w:val="543F47CB"/>
    <w:multiLevelType w:val="hybridMultilevel"/>
    <w:tmpl w:val="049C3E6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" w15:restartNumberingAfterBreak="0">
    <w:nsid w:val="693726BF"/>
    <w:multiLevelType w:val="hybridMultilevel"/>
    <w:tmpl w:val="36F6F1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680353613">
    <w:abstractNumId w:val="0"/>
  </w:num>
  <w:num w:numId="2" w16cid:durableId="414666811">
    <w:abstractNumId w:val="2"/>
  </w:num>
  <w:num w:numId="3" w16cid:durableId="1018653451">
    <w:abstractNumId w:val="3"/>
  </w:num>
  <w:num w:numId="4" w16cid:durableId="1822572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49"/>
    <w:rsid w:val="0005126B"/>
    <w:rsid w:val="00145960"/>
    <w:rsid w:val="006B106F"/>
    <w:rsid w:val="00757EA7"/>
    <w:rsid w:val="00947949"/>
    <w:rsid w:val="00A564B8"/>
    <w:rsid w:val="00A71143"/>
    <w:rsid w:val="00B7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2D01"/>
  <w15:chartTrackingRefBased/>
  <w15:docId w15:val="{DAC577E6-6292-4DCD-B6CE-2321ACAB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49"/>
    <w:pPr>
      <w:spacing w:after="0" w:line="240" w:lineRule="auto"/>
    </w:pPr>
    <w:rPr>
      <w:rFonts w:ascii="Mangal" w:eastAsia="Times New Roman" w:hAnsi="Mang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47949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949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94794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47949"/>
    <w:rPr>
      <w:rFonts w:ascii="Mangal" w:eastAsia="Times New Roman" w:hAnsi="Mangal" w:cs="Times New Roman"/>
      <w:sz w:val="28"/>
      <w:szCs w:val="20"/>
    </w:rPr>
  </w:style>
  <w:style w:type="paragraph" w:styleId="Footer">
    <w:name w:val="footer"/>
    <w:basedOn w:val="Normal"/>
    <w:link w:val="FooterChar"/>
    <w:rsid w:val="00947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7949"/>
    <w:rPr>
      <w:rFonts w:ascii="Mangal" w:eastAsia="Times New Roman" w:hAnsi="Mang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47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A7"/>
    <w:rPr>
      <w:rFonts w:ascii="Mangal" w:eastAsia="Times New Roman" w:hAnsi="Mang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Sanborn</dc:creator>
  <cp:keywords/>
  <dc:description/>
  <cp:lastModifiedBy>Karen Sanborn</cp:lastModifiedBy>
  <cp:revision>1</cp:revision>
  <cp:lastPrinted>2022-10-17T20:06:00Z</cp:lastPrinted>
  <dcterms:created xsi:type="dcterms:W3CDTF">2022-10-17T19:29:00Z</dcterms:created>
  <dcterms:modified xsi:type="dcterms:W3CDTF">2022-10-17T20:11:00Z</dcterms:modified>
</cp:coreProperties>
</file>